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8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8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第五届粤港澳大湾区学校美术作品展暨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第七届广东省高校美术作品学院奖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  <w:t>双年展报送表（中小学）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24"/>
        </w:rPr>
      </w:pPr>
      <w:bookmarkStart w:id="0" w:name="_Hlk100390395"/>
      <w:r>
        <w:rPr>
          <w:rFonts w:hint="default" w:ascii="Times New Roman" w:hAnsi="Times New Roman" w:eastAsia="仿宋_GB2312" w:cs="Times New Roman"/>
          <w:sz w:val="24"/>
        </w:rPr>
        <w:t xml:space="preserve">学校名称（盖公章） ：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责任领导：</w:t>
      </w:r>
      <w:r>
        <w:rPr>
          <w:rFonts w:hint="default" w:ascii="Times New Roman" w:hAnsi="Times New Roman" w:eastAsia="仿宋_GB2312" w:cs="Times New Roman"/>
          <w:sz w:val="24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sz w:val="24"/>
        </w:rPr>
        <w:t xml:space="preserve">     手机：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学校联系人：</w:t>
      </w:r>
      <w:r>
        <w:rPr>
          <w:rFonts w:hint="default" w:ascii="Times New Roman" w:hAnsi="Times New Roman" w:eastAsia="仿宋_GB2312" w:cs="Times New Roman"/>
          <w:sz w:val="24"/>
          <w:u w:val="single"/>
        </w:rPr>
        <w:t xml:space="preserve">            </w:t>
      </w:r>
      <w:r>
        <w:rPr>
          <w:rFonts w:hint="default" w:ascii="Times New Roman" w:hAnsi="Times New Roman" w:eastAsia="仿宋_GB2312" w:cs="Times New Roman"/>
          <w:sz w:val="24"/>
        </w:rPr>
        <w:t xml:space="preserve">  手机：</w:t>
      </w:r>
    </w:p>
    <w:bookmarkEnd w:id="0"/>
    <w:tbl>
      <w:tblPr>
        <w:tblStyle w:val="3"/>
        <w:tblW w:w="8715" w:type="dxa"/>
        <w:jc w:val="center"/>
        <w:tblInd w:w="-2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850"/>
        <w:gridCol w:w="458"/>
        <w:gridCol w:w="2803"/>
        <w:gridCol w:w="1134"/>
        <w:gridCol w:w="1048"/>
        <w:gridCol w:w="1220"/>
        <w:gridCol w:w="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2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参展地市</w:t>
            </w:r>
          </w:p>
        </w:tc>
        <w:tc>
          <w:tcPr>
            <w:tcW w:w="6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2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展示项目名称</w:t>
            </w:r>
          </w:p>
        </w:tc>
        <w:tc>
          <w:tcPr>
            <w:tcW w:w="6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参加学校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（限1所）</w:t>
            </w:r>
          </w:p>
        </w:tc>
        <w:tc>
          <w:tcPr>
            <w:tcW w:w="6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2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指导教师姓名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（不超过5名）</w:t>
            </w:r>
          </w:p>
        </w:tc>
        <w:tc>
          <w:tcPr>
            <w:tcW w:w="62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210" w:leftChars="-1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  <w:jc w:val="center"/>
        </w:trPr>
        <w:tc>
          <w:tcPr>
            <w:tcW w:w="87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展示思路、展示内容和特色描述：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（1000字以内）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4" w:hRule="atLeast"/>
          <w:jc w:val="center"/>
        </w:trPr>
        <w:tc>
          <w:tcPr>
            <w:tcW w:w="87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展区设计方案：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（可另附设计图稿）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7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作品清单（不超过12件）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92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师/生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作品名称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类别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尺寸（cm）</w:t>
            </w: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创作时间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47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trHeight w:val="461" w:hRule="atLeast"/>
          <w:jc w:val="center"/>
        </w:trPr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  <w:jc w:val="center"/>
        </w:trPr>
        <w:tc>
          <w:tcPr>
            <w:tcW w:w="87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</w:rPr>
              <w:t>地级市教育行政部门意见（盖章）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</w:rPr>
      </w:pPr>
    </w:p>
    <w:p/>
    <w:sectPr>
      <w:pgSz w:w="11906" w:h="16838"/>
      <w:pgMar w:top="1984" w:right="1474" w:bottom="1701" w:left="1587" w:header="851" w:footer="992" w:gutter="0"/>
      <w:paperSrc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4D1D85"/>
    <w:rsid w:val="2B4D1D8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2022-07-19T03:38:00Z</dcterms:created>
  <dc:creator>NTKO</dc:creator>
  <cp:lastModifiedBy>NTKO</cp:lastModifiedBy>
  <dcterms:modified xsi:type="dcterms:W3CDTF">2022-07-19T03:39:28Z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